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16" w:rsidRPr="00820BAD" w:rsidRDefault="00F55B16" w:rsidP="000E71B2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Муниципальное </w:t>
      </w:r>
      <w:r w:rsidR="00DD45F7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автономное 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общеобразовательное учреждение</w:t>
      </w:r>
    </w:p>
    <w:p w:rsidR="000E71B2" w:rsidRPr="00820BAD" w:rsidRDefault="000E71B2" w:rsidP="000E71B2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«Средняя школа № 19 </w:t>
      </w:r>
      <w:r w:rsidR="00DD45F7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– корпус кадет «Виктори</w:t>
      </w:r>
      <w:r w:rsidR="00A56288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DD45F7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49307F" w:rsidRPr="00820BAD" w:rsidRDefault="0049307F" w:rsidP="000E71B2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Старооскольского городского округа</w:t>
      </w:r>
    </w:p>
    <w:p w:rsidR="00EE3B4D" w:rsidRPr="00820BAD" w:rsidRDefault="00EE3B4D" w:rsidP="000E71B2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(МАОУ «СШ №19 – корпус кадет «Виктория»)</w:t>
      </w:r>
    </w:p>
    <w:p w:rsidR="00DD45F7" w:rsidRPr="00820BAD" w:rsidRDefault="00DD45F7" w:rsidP="00F55B16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5B16" w:rsidRPr="00820BAD" w:rsidRDefault="00F55B16" w:rsidP="00F55B16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ПРИКАЗ</w:t>
      </w:r>
    </w:p>
    <w:p w:rsidR="00F55B16" w:rsidRPr="00820BAD" w:rsidRDefault="00F55B16" w:rsidP="000E71B2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71B2" w:rsidRPr="00820BAD" w:rsidRDefault="000F4D00" w:rsidP="000E71B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«26</w:t>
      </w:r>
      <w:r w:rsidR="003174CE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814EEC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сен</w:t>
      </w:r>
      <w:r w:rsidR="00FA066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A56288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ября </w:t>
      </w:r>
      <w:r w:rsidR="003174CE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2023</w:t>
      </w:r>
      <w:r w:rsidR="000E71B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                     </w:t>
      </w:r>
      <w:r w:rsidR="0094758D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№</w:t>
      </w:r>
      <w:r w:rsidR="000E71B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913</w:t>
      </w:r>
      <w:r w:rsidR="000E71B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="00F55B16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="0094758D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</w:p>
    <w:p w:rsidR="000E71B2" w:rsidRPr="00820BAD" w:rsidRDefault="000E71B2" w:rsidP="000E71B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71B2" w:rsidRPr="00820BAD" w:rsidRDefault="000E71B2" w:rsidP="000E71B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разрешении проведения </w:t>
      </w:r>
    </w:p>
    <w:p w:rsidR="00030F3B" w:rsidRPr="00820BAD" w:rsidRDefault="000E71B2" w:rsidP="000E71B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платных </w:t>
      </w:r>
      <w:r w:rsidR="00030F3B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образовательных </w:t>
      </w:r>
    </w:p>
    <w:p w:rsidR="00122DD0" w:rsidRPr="00820BAD" w:rsidRDefault="002B7637" w:rsidP="00FA066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по специальным</w:t>
      </w:r>
      <w:r w:rsidR="00122DD0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образовательным</w:t>
      </w:r>
    </w:p>
    <w:p w:rsidR="000E71B2" w:rsidRPr="00820BAD" w:rsidRDefault="002B7637" w:rsidP="00FA066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курсам </w:t>
      </w:r>
      <w:r w:rsidR="00122DD0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на расширенном уровне</w:t>
      </w:r>
    </w:p>
    <w:p w:rsidR="00D51294" w:rsidRPr="00820BAD" w:rsidRDefault="00D51294" w:rsidP="00FA066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для учащихся 9-11 классов</w:t>
      </w:r>
    </w:p>
    <w:p w:rsidR="000E71B2" w:rsidRPr="00820BAD" w:rsidRDefault="000E71B2" w:rsidP="000E71B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74CE" w:rsidRPr="00820BAD" w:rsidRDefault="003174CE" w:rsidP="003174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 Устава школы, Положения о платных образовательных и иных услугах в МАОУ «СШ №19 – корпус кадет «Виктория», учебного плана по предоставлению платных образовательных и иных услуг по дополнительным образовательным программам на 2023/2024 учебный год</w:t>
      </w:r>
    </w:p>
    <w:p w:rsidR="00642D33" w:rsidRPr="00820BAD" w:rsidRDefault="00642D33" w:rsidP="000E71B2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2D33" w:rsidRDefault="000E71B2" w:rsidP="000F4D00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ПРИКАЗЫВАЮ:</w:t>
      </w:r>
    </w:p>
    <w:p w:rsidR="00820BAD" w:rsidRPr="00820BAD" w:rsidRDefault="00820BAD" w:rsidP="000F4D00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2FF1" w:rsidRPr="00820BAD" w:rsidRDefault="00C36222" w:rsidP="00F62F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Разрешить проводить </w:t>
      </w:r>
      <w:r w:rsidR="000E71B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платны</w:t>
      </w:r>
      <w:r w:rsidR="0049307F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е образовательные услуги</w:t>
      </w:r>
      <w:r w:rsidR="002B7637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</w:t>
      </w:r>
      <w:r w:rsidR="00F62FF1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предоставлению занятий, направленных на изучение специальных образовательных курсов на расширенном уровне по предметам </w:t>
      </w:r>
      <w:r w:rsidR="0049307F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с 01</w:t>
      </w:r>
      <w:r w:rsidR="004444A1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.10</w:t>
      </w:r>
      <w:r w:rsidR="003174CE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.2023</w:t>
      </w:r>
      <w:r w:rsidR="006A528E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6C87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FA066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ода по 31</w:t>
      </w:r>
      <w:r w:rsidR="000E71B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3174CE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5.2024</w:t>
      </w:r>
      <w:r w:rsidR="000E71B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следующим учителям:</w:t>
      </w:r>
    </w:p>
    <w:p w:rsidR="00F62FF1" w:rsidRPr="00820BAD" w:rsidRDefault="00F62FF1" w:rsidP="00F62FF1">
      <w:pPr>
        <w:pStyle w:val="a3"/>
        <w:numPr>
          <w:ilvl w:val="1"/>
          <w:numId w:val="3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20B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Булухта</w:t>
      </w:r>
      <w:proofErr w:type="spellEnd"/>
      <w:r w:rsidRPr="00820B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Е.В.,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учителю математики, занятия, направленные на изучение специальных образовательных курсов на расширенном уровне по математике,</w:t>
      </w:r>
      <w:r w:rsidR="00814EEC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группах</w:t>
      </w:r>
      <w:r w:rsidR="00563B1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3174CE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2, №4, 6</w:t>
      </w:r>
      <w:r w:rsidR="00122DD0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3B1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«За страницами учебника математики»</w:t>
      </w:r>
      <w:r w:rsidR="003174CE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количестве 2-х часов </w:t>
      </w:r>
      <w:r w:rsidR="00EE3B4D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в неделю</w:t>
      </w:r>
      <w:r w:rsidR="00814EEC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каждой группе</w:t>
      </w:r>
      <w:r w:rsidR="00EE3B4D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за пределами основного рабочего времени;</w:t>
      </w:r>
    </w:p>
    <w:p w:rsidR="00F62FF1" w:rsidRPr="00820BAD" w:rsidRDefault="003174CE" w:rsidP="00F62FF1">
      <w:pPr>
        <w:pStyle w:val="a3"/>
        <w:numPr>
          <w:ilvl w:val="1"/>
          <w:numId w:val="3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Шолоховой Г.Е</w:t>
      </w:r>
      <w:r w:rsidR="00F62FF1" w:rsidRPr="00820B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.,</w:t>
      </w:r>
      <w:r w:rsidR="00F62FF1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учителю математики, занятия, направленные на изучение специальных образовательных курсов на расширенном уровне по математике, </w:t>
      </w:r>
      <w:r w:rsidR="00814EEC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в группах</w:t>
      </w:r>
      <w:r w:rsidR="00122DD0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563B1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и №18</w:t>
      </w:r>
      <w:r w:rsidR="00814EEC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3B1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«Задачи с параметрами»</w:t>
      </w:r>
      <w:r w:rsidR="00814EEC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2FF1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количестве 2-х часов в неделю </w:t>
      </w:r>
      <w:r w:rsidR="00814EEC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каждой группе </w:t>
      </w:r>
      <w:r w:rsidR="00F62FF1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за пределами основного рабочего времени;</w:t>
      </w:r>
    </w:p>
    <w:p w:rsidR="00D14032" w:rsidRPr="00820BAD" w:rsidRDefault="00D14032" w:rsidP="00D14032">
      <w:pPr>
        <w:pStyle w:val="a3"/>
        <w:numPr>
          <w:ilvl w:val="1"/>
          <w:numId w:val="3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Поповой И.И.,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учителю русского языка и литературы, занятия, направленные на изучение специальных образовательных курсов на расширенном уровне по русск</w:t>
      </w:r>
      <w:r w:rsidR="007821BD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ому языку в группах №</w:t>
      </w:r>
      <w:r w:rsidR="008F1AAB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1, 17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«Учись писать грамотно» в количестве 2-х часов в неделю</w:t>
      </w:r>
      <w:r w:rsidR="007821BD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каждой группе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пределами основного рабочего времени;</w:t>
      </w:r>
    </w:p>
    <w:p w:rsidR="00D14032" w:rsidRPr="00820BAD" w:rsidRDefault="007821BD" w:rsidP="00D14032">
      <w:pPr>
        <w:pStyle w:val="a3"/>
        <w:numPr>
          <w:ilvl w:val="1"/>
          <w:numId w:val="3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Трещевой М.В</w:t>
      </w:r>
      <w:r w:rsidR="00D14032" w:rsidRPr="00820B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., </w:t>
      </w:r>
      <w:r w:rsidR="00D1403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учителю русского языка и литературы, занятия, направленные на изучение специальных образовательных курсов на расширенном уровне по русскому языку, в группах</w:t>
      </w:r>
      <w:r w:rsidR="00EA2E0E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8F1AAB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</w:t>
      </w:r>
      <w:r w:rsidR="00563B1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403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«Учись писать грамотно» в количестве 2-х часов в неделю за пределами основного рабочего времени;</w:t>
      </w:r>
    </w:p>
    <w:p w:rsidR="00D14032" w:rsidRPr="00820BAD" w:rsidRDefault="008F1AAB" w:rsidP="00D14032">
      <w:pPr>
        <w:pStyle w:val="a3"/>
        <w:numPr>
          <w:ilvl w:val="1"/>
          <w:numId w:val="3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>Бурцевой</w:t>
      </w:r>
      <w:r w:rsidR="00D14032" w:rsidRPr="00820B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Н.В., </w:t>
      </w:r>
      <w:r w:rsidR="00D1403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учителю русского языка и литературы, занятия, направленные на изучение специальных образовательных курсов на расширенном уровне по русскому языку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, в группах</w:t>
      </w:r>
      <w:r w:rsidR="00EA2E0E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5, 13</w:t>
      </w:r>
      <w:r w:rsidR="00D1403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«Учись писать грамотно» в количестве 2-х часов в неделю 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каждой группе </w:t>
      </w:r>
      <w:r w:rsidR="00D1403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за пределами основного рабочего времени;</w:t>
      </w:r>
    </w:p>
    <w:p w:rsidR="00261ABA" w:rsidRPr="00820BAD" w:rsidRDefault="00261ABA" w:rsidP="00261ABA">
      <w:pPr>
        <w:pStyle w:val="a3"/>
        <w:numPr>
          <w:ilvl w:val="1"/>
          <w:numId w:val="3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20B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Дурневой</w:t>
      </w:r>
      <w:proofErr w:type="spellEnd"/>
      <w:r w:rsidRPr="00820B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В.И.,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учителю русского языка и литературы, занятия, направленные на изучение специальных образовательных курсов на расширенном уровне по русскому языку, в группе</w:t>
      </w:r>
      <w:r w:rsidR="00EA2E0E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8F1AAB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«Учись писать грамотно» в количестве 2-х часов в неделю за пределами основного рабочего времени;</w:t>
      </w:r>
    </w:p>
    <w:p w:rsidR="00814EEC" w:rsidRPr="00820BAD" w:rsidRDefault="00814EEC" w:rsidP="00814EEC">
      <w:pPr>
        <w:pStyle w:val="a3"/>
        <w:numPr>
          <w:ilvl w:val="1"/>
          <w:numId w:val="3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20B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Бондаревой</w:t>
      </w:r>
      <w:proofErr w:type="spellEnd"/>
      <w:r w:rsidRPr="00820B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Т.Г., 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учителю информатики и математики, занятия, направленные на изучение специальных образовательных курсов на расширенном уровне по </w:t>
      </w:r>
      <w:r w:rsidR="008F1AAB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информатике в группе №12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«Академия информатики»</w:t>
      </w:r>
      <w:r w:rsidR="008F1AAB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группе №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1AAB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0F4D00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1AAB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математике «Задачи с параметрами» 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в количестве 2-х часов в неделю в каждой группе за пределами основного рабочего времени;</w:t>
      </w:r>
    </w:p>
    <w:p w:rsidR="00D83A53" w:rsidRPr="00820BAD" w:rsidRDefault="00F71394" w:rsidP="007821BD">
      <w:pPr>
        <w:pStyle w:val="a3"/>
        <w:numPr>
          <w:ilvl w:val="1"/>
          <w:numId w:val="3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Щебетун Т.И., </w:t>
      </w:r>
      <w:r w:rsidR="00D1403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учителю информатики, занятия, направленные на изучение специальных образовательных курсов на расширенном уровне</w:t>
      </w:r>
      <w:r w:rsidR="00814EEC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информатике в группе</w:t>
      </w:r>
      <w:r w:rsidR="00EA2E0E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8F1AAB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D1403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«Академия информатики» в количестве 2-х часов в неделю</w:t>
      </w:r>
      <w:r w:rsidR="00261ABA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403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за пределами основного рабочего времени;</w:t>
      </w:r>
    </w:p>
    <w:p w:rsidR="002B7637" w:rsidRPr="00820BAD" w:rsidRDefault="002B7637" w:rsidP="002B7637">
      <w:pPr>
        <w:pStyle w:val="a3"/>
        <w:numPr>
          <w:ilvl w:val="1"/>
          <w:numId w:val="3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20B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Лихушиной</w:t>
      </w:r>
      <w:proofErr w:type="spellEnd"/>
      <w:r w:rsidRPr="00820B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Н.И., 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учителю географии, </w:t>
      </w:r>
      <w:r w:rsidR="00F71394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занятия, направленные</w:t>
      </w:r>
      <w:r w:rsidR="00C3622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71394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изучение специальных образовательных курсов на расширенном уровне </w:t>
      </w:r>
      <w:r w:rsidR="008F1AAB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географии в группах № </w:t>
      </w:r>
      <w:r w:rsidR="00F625F4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8, 9, 10</w:t>
      </w:r>
      <w:r w:rsidR="00C3622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«Мы и наши соседи» в количестве 2-х часов в неделю</w:t>
      </w:r>
      <w:r w:rsidR="00F71394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каждой группе 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за преде</w:t>
      </w:r>
      <w:r w:rsidR="00F625F4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лами основного рабочего времени;</w:t>
      </w:r>
    </w:p>
    <w:p w:rsidR="00261ABA" w:rsidRPr="00820BAD" w:rsidRDefault="00F625F4" w:rsidP="00B345C1">
      <w:pPr>
        <w:pStyle w:val="a3"/>
        <w:numPr>
          <w:ilvl w:val="1"/>
          <w:numId w:val="3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20B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Гавриной</w:t>
      </w:r>
      <w:proofErr w:type="spellEnd"/>
      <w:r w:rsidRPr="00820B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Т.И.,</w:t>
      </w:r>
      <w:r w:rsidR="00B345C1" w:rsidRPr="00820B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261ABA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учителю истории и обществознания, занятия, направленные на изучение специальных образовательных курсов на расширенном уровне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обществознанию в группе №7</w:t>
      </w:r>
      <w:r w:rsidR="00261ABA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2E0E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«Современное о</w:t>
      </w:r>
      <w:r w:rsidR="00B345C1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бщество и человек</w:t>
      </w:r>
      <w:r w:rsidR="00261ABA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» в количестве 2-х часов в неделю за преде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лами основного рабочего времени.</w:t>
      </w:r>
    </w:p>
    <w:p w:rsidR="002D504C" w:rsidRPr="00820BAD" w:rsidRDefault="002D504C" w:rsidP="004803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Оплату указанным работникам производить согласно калькуляции тарифов на оказание платных образовательных услуг, утвержденных решением Совета депутатов Староос</w:t>
      </w:r>
      <w:r w:rsidR="00C36222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кольского городс</w:t>
      </w:r>
      <w:r w:rsidR="00F625F4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кого округа №141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F625F4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18.08.2023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</w:p>
    <w:p w:rsidR="002D504C" w:rsidRPr="00820BAD" w:rsidRDefault="002D504C" w:rsidP="004803E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за исполнением данного приказа </w:t>
      </w:r>
      <w:r w:rsidR="00F625F4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возложить на заместителя директора Баринову И.И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F1DEB" w:rsidRPr="00820BAD" w:rsidRDefault="00820BAD" w:rsidP="001F1DE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001D90E" wp14:editId="61F08ED4">
            <wp:simplePos x="0" y="0"/>
            <wp:positionH relativeFrom="margin">
              <wp:posOffset>2239010</wp:posOffset>
            </wp:positionH>
            <wp:positionV relativeFrom="margin">
              <wp:posOffset>6578600</wp:posOffset>
            </wp:positionV>
            <wp:extent cx="2143125" cy="2105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5F4" w:rsidRPr="00820BAD" w:rsidRDefault="00253566" w:rsidP="00253566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 </w:t>
      </w:r>
      <w:r w:rsidR="00F625F4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МАОУ «СШ №19 – </w:t>
      </w:r>
    </w:p>
    <w:p w:rsidR="00253566" w:rsidRPr="00820BAD" w:rsidRDefault="00F625F4" w:rsidP="00253566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корпус кадет «</w:t>
      </w:r>
      <w:proofErr w:type="gramStart"/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Виктория»</w:t>
      </w:r>
      <w:r w:rsidR="00253566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proofErr w:type="gramEnd"/>
      <w:r w:rsidR="00253566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</w:t>
      </w:r>
      <w:r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253566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4D00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253566" w:rsidRPr="00820BAD">
        <w:rPr>
          <w:rFonts w:ascii="Times New Roman" w:hAnsi="Times New Roman" w:cs="Times New Roman"/>
          <w:color w:val="000000" w:themeColor="text1"/>
          <w:sz w:val="26"/>
          <w:szCs w:val="26"/>
        </w:rPr>
        <w:t>Е.И. Иванова</w:t>
      </w:r>
    </w:p>
    <w:p w:rsidR="00F625F4" w:rsidRPr="00820BAD" w:rsidRDefault="00F625F4" w:rsidP="00253566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F625F4" w:rsidRPr="00820BAD" w:rsidSect="000F4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CC8"/>
    <w:multiLevelType w:val="hybridMultilevel"/>
    <w:tmpl w:val="6542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6234F"/>
    <w:multiLevelType w:val="hybridMultilevel"/>
    <w:tmpl w:val="7150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512F6"/>
    <w:multiLevelType w:val="hybridMultilevel"/>
    <w:tmpl w:val="3BC8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B2"/>
    <w:rsid w:val="00012260"/>
    <w:rsid w:val="00030F3B"/>
    <w:rsid w:val="000E71B2"/>
    <w:rsid w:val="000F4D00"/>
    <w:rsid w:val="00122DD0"/>
    <w:rsid w:val="00134CF7"/>
    <w:rsid w:val="0016241D"/>
    <w:rsid w:val="001F1DEB"/>
    <w:rsid w:val="00253566"/>
    <w:rsid w:val="00261ABA"/>
    <w:rsid w:val="002B7637"/>
    <w:rsid w:val="002D504C"/>
    <w:rsid w:val="002E1C86"/>
    <w:rsid w:val="003174CE"/>
    <w:rsid w:val="003472ED"/>
    <w:rsid w:val="003879A8"/>
    <w:rsid w:val="004444A1"/>
    <w:rsid w:val="0047430E"/>
    <w:rsid w:val="004803E9"/>
    <w:rsid w:val="0049307F"/>
    <w:rsid w:val="004A12CF"/>
    <w:rsid w:val="004D45E3"/>
    <w:rsid w:val="0055132B"/>
    <w:rsid w:val="005555D3"/>
    <w:rsid w:val="00563B12"/>
    <w:rsid w:val="005821B5"/>
    <w:rsid w:val="00582469"/>
    <w:rsid w:val="00642D33"/>
    <w:rsid w:val="006A528E"/>
    <w:rsid w:val="007821BD"/>
    <w:rsid w:val="007A6C87"/>
    <w:rsid w:val="0080408B"/>
    <w:rsid w:val="00814EEC"/>
    <w:rsid w:val="00820BAD"/>
    <w:rsid w:val="008339ED"/>
    <w:rsid w:val="00893509"/>
    <w:rsid w:val="008E2889"/>
    <w:rsid w:val="008F1AAB"/>
    <w:rsid w:val="0094758D"/>
    <w:rsid w:val="0098621A"/>
    <w:rsid w:val="00A56288"/>
    <w:rsid w:val="00AE0C7E"/>
    <w:rsid w:val="00B345C1"/>
    <w:rsid w:val="00B84F90"/>
    <w:rsid w:val="00BF6069"/>
    <w:rsid w:val="00C36222"/>
    <w:rsid w:val="00C87E08"/>
    <w:rsid w:val="00C9354C"/>
    <w:rsid w:val="00C95084"/>
    <w:rsid w:val="00D14032"/>
    <w:rsid w:val="00D22448"/>
    <w:rsid w:val="00D51294"/>
    <w:rsid w:val="00D83A53"/>
    <w:rsid w:val="00DD45F7"/>
    <w:rsid w:val="00E023DB"/>
    <w:rsid w:val="00E60540"/>
    <w:rsid w:val="00E64A98"/>
    <w:rsid w:val="00EA2E0E"/>
    <w:rsid w:val="00EE3B4D"/>
    <w:rsid w:val="00EE56AB"/>
    <w:rsid w:val="00F55B16"/>
    <w:rsid w:val="00F625F4"/>
    <w:rsid w:val="00F62FF1"/>
    <w:rsid w:val="00F71394"/>
    <w:rsid w:val="00F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E3FED6"/>
  <w15:docId w15:val="{9121A483-CC78-43CB-BA2A-ED6BB1AE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B2"/>
    <w:pPr>
      <w:ind w:left="720"/>
      <w:contextualSpacing/>
    </w:pPr>
  </w:style>
  <w:style w:type="table" w:styleId="a4">
    <w:name w:val="Table Grid"/>
    <w:basedOn w:val="a1"/>
    <w:uiPriority w:val="59"/>
    <w:rsid w:val="00E6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2016-12-23T15:55:00Z</cp:lastPrinted>
  <dcterms:created xsi:type="dcterms:W3CDTF">2023-09-27T06:42:00Z</dcterms:created>
  <dcterms:modified xsi:type="dcterms:W3CDTF">2023-10-09T13:38:00Z</dcterms:modified>
</cp:coreProperties>
</file>