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0E" w:rsidRDefault="00130057" w:rsidP="00130057">
      <w:pPr>
        <w:ind w:left="-426" w:firstLine="11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06380E">
        <w:rPr>
          <w:b/>
          <w:bCs/>
          <w:sz w:val="28"/>
          <w:szCs w:val="28"/>
        </w:rPr>
        <w:t xml:space="preserve">ПРОГРАММА </w:t>
      </w:r>
      <w:r w:rsidR="0006380E" w:rsidRPr="0030110B">
        <w:rPr>
          <w:b/>
          <w:bCs/>
          <w:sz w:val="28"/>
          <w:szCs w:val="28"/>
        </w:rPr>
        <w:t>РАЗВИТИЯ</w:t>
      </w:r>
    </w:p>
    <w:p w:rsidR="0006380E" w:rsidRPr="0030110B" w:rsidRDefault="0006380E" w:rsidP="00130057">
      <w:pPr>
        <w:ind w:left="-426" w:firstLine="1135"/>
        <w:jc w:val="center"/>
        <w:rPr>
          <w:b/>
          <w:bCs/>
          <w:sz w:val="28"/>
          <w:szCs w:val="28"/>
        </w:rPr>
      </w:pPr>
      <w:r w:rsidRPr="0030110B">
        <w:rPr>
          <w:b/>
          <w:bCs/>
          <w:sz w:val="28"/>
          <w:szCs w:val="28"/>
        </w:rPr>
        <w:t>ФИЗИЧЕСКОЙ КУЛЬТУРЫ</w:t>
      </w:r>
      <w:r>
        <w:rPr>
          <w:b/>
          <w:bCs/>
          <w:sz w:val="28"/>
          <w:szCs w:val="28"/>
        </w:rPr>
        <w:t xml:space="preserve"> </w:t>
      </w:r>
      <w:r w:rsidRPr="0030110B">
        <w:rPr>
          <w:b/>
          <w:bCs/>
          <w:sz w:val="28"/>
          <w:szCs w:val="28"/>
        </w:rPr>
        <w:t>И СПОРТА</w:t>
      </w:r>
      <w:r>
        <w:rPr>
          <w:b/>
          <w:bCs/>
          <w:sz w:val="28"/>
          <w:szCs w:val="28"/>
        </w:rPr>
        <w:t>, ОЛИМПИЙСК</w:t>
      </w:r>
      <w:r w:rsidR="003F4780">
        <w:rPr>
          <w:b/>
          <w:bCs/>
          <w:sz w:val="28"/>
          <w:szCs w:val="28"/>
        </w:rPr>
        <w:t>ИХ, НАЦИОНАЛЬНЫХ И НЕОЛИМПИЙСКИХ ВИДОВ СПОРТА</w:t>
      </w:r>
      <w:r w:rsidR="00130057">
        <w:rPr>
          <w:b/>
          <w:bCs/>
          <w:sz w:val="28"/>
          <w:szCs w:val="28"/>
        </w:rPr>
        <w:t xml:space="preserve">   </w:t>
      </w:r>
      <w:r w:rsidRPr="0030110B">
        <w:rPr>
          <w:b/>
          <w:bCs/>
          <w:sz w:val="28"/>
          <w:szCs w:val="28"/>
        </w:rPr>
        <w:t>«РАВНЕНИЕ НА ПОБЕДУ»</w:t>
      </w:r>
    </w:p>
    <w:p w:rsidR="0006380E" w:rsidRDefault="0006380E" w:rsidP="00130057">
      <w:pPr>
        <w:jc w:val="center"/>
        <w:rPr>
          <w:b/>
          <w:bCs/>
          <w:sz w:val="28"/>
          <w:szCs w:val="28"/>
        </w:rPr>
      </w:pPr>
      <w:r w:rsidRPr="0030110B">
        <w:rPr>
          <w:b/>
          <w:bCs/>
          <w:sz w:val="28"/>
          <w:szCs w:val="28"/>
        </w:rPr>
        <w:t>М</w:t>
      </w:r>
      <w:r w:rsidR="005141D9">
        <w:rPr>
          <w:b/>
          <w:bCs/>
          <w:sz w:val="28"/>
          <w:szCs w:val="28"/>
        </w:rPr>
        <w:t>А</w:t>
      </w:r>
      <w:r w:rsidRPr="0030110B">
        <w:rPr>
          <w:b/>
          <w:bCs/>
          <w:sz w:val="28"/>
          <w:szCs w:val="28"/>
        </w:rPr>
        <w:t>ОУ</w:t>
      </w:r>
      <w:r w:rsidRPr="0030110B">
        <w:rPr>
          <w:b/>
          <w:bCs/>
          <w:color w:val="FF0000"/>
          <w:sz w:val="28"/>
          <w:szCs w:val="28"/>
        </w:rPr>
        <w:t xml:space="preserve">  </w:t>
      </w:r>
      <w:r w:rsidR="005141D9">
        <w:rPr>
          <w:b/>
          <w:bCs/>
          <w:sz w:val="28"/>
          <w:szCs w:val="28"/>
        </w:rPr>
        <w:t xml:space="preserve">«Средняя </w:t>
      </w:r>
      <w:r w:rsidRPr="0030110B">
        <w:rPr>
          <w:b/>
          <w:bCs/>
          <w:sz w:val="28"/>
          <w:szCs w:val="28"/>
        </w:rPr>
        <w:t xml:space="preserve"> школа №19</w:t>
      </w:r>
      <w:r w:rsidR="005141D9">
        <w:rPr>
          <w:b/>
          <w:bCs/>
          <w:sz w:val="28"/>
          <w:szCs w:val="28"/>
        </w:rPr>
        <w:t>-корпус кадет «Виктория»</w:t>
      </w:r>
    </w:p>
    <w:p w:rsidR="0006380E" w:rsidRDefault="005141D9" w:rsidP="005141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="00B6235A">
        <w:rPr>
          <w:b/>
          <w:bCs/>
          <w:sz w:val="28"/>
          <w:szCs w:val="28"/>
        </w:rPr>
        <w:t xml:space="preserve">               </w:t>
      </w:r>
      <w:r w:rsidR="008F1CAB">
        <w:rPr>
          <w:b/>
          <w:bCs/>
          <w:sz w:val="28"/>
          <w:szCs w:val="28"/>
        </w:rPr>
        <w:t>на 2020- 2025</w:t>
      </w:r>
      <w:r w:rsidR="0006380E" w:rsidRPr="0030110B">
        <w:rPr>
          <w:b/>
          <w:bCs/>
          <w:sz w:val="28"/>
          <w:szCs w:val="28"/>
        </w:rPr>
        <w:t xml:space="preserve"> годы</w:t>
      </w:r>
    </w:p>
    <w:p w:rsidR="0006380E" w:rsidRPr="0030110B" w:rsidRDefault="0006380E" w:rsidP="0006380E">
      <w:pPr>
        <w:jc w:val="center"/>
        <w:rPr>
          <w:color w:val="FF0000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478"/>
      </w:tblGrid>
      <w:tr w:rsidR="0006380E" w:rsidRPr="0030110B" w:rsidTr="002C1CE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E" w:rsidRPr="008A143D" w:rsidRDefault="0006380E" w:rsidP="002C1CE2">
            <w:pPr>
              <w:rPr>
                <w:b/>
                <w:sz w:val="26"/>
                <w:szCs w:val="26"/>
              </w:rPr>
            </w:pPr>
            <w:r w:rsidRPr="008A143D">
              <w:rPr>
                <w:b/>
                <w:bCs/>
                <w:sz w:val="26"/>
                <w:szCs w:val="26"/>
              </w:rPr>
              <w:t>Наименование 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E" w:rsidRPr="008A143D" w:rsidRDefault="0006380E" w:rsidP="008C7DE3">
            <w:pPr>
              <w:jc w:val="both"/>
              <w:rPr>
                <w:sz w:val="26"/>
                <w:szCs w:val="26"/>
              </w:rPr>
            </w:pPr>
            <w:r w:rsidRPr="008A143D">
              <w:rPr>
                <w:sz w:val="26"/>
                <w:szCs w:val="26"/>
              </w:rPr>
              <w:t xml:space="preserve">    Программа развития физической культуры и спорта</w:t>
            </w:r>
            <w:r>
              <w:rPr>
                <w:sz w:val="26"/>
                <w:szCs w:val="26"/>
              </w:rPr>
              <w:t>, олимпийского</w:t>
            </w:r>
            <w:r w:rsidR="0091658B">
              <w:rPr>
                <w:sz w:val="26"/>
                <w:szCs w:val="26"/>
              </w:rPr>
              <w:t xml:space="preserve"> и национального </w:t>
            </w:r>
            <w:r>
              <w:rPr>
                <w:sz w:val="26"/>
                <w:szCs w:val="26"/>
              </w:rPr>
              <w:t xml:space="preserve"> образования</w:t>
            </w:r>
            <w:r w:rsidRPr="008A143D">
              <w:rPr>
                <w:sz w:val="26"/>
                <w:szCs w:val="26"/>
              </w:rPr>
              <w:t xml:space="preserve">  муниципального </w:t>
            </w:r>
            <w:r w:rsidR="009A4263">
              <w:rPr>
                <w:sz w:val="26"/>
                <w:szCs w:val="26"/>
              </w:rPr>
              <w:t>автономного</w:t>
            </w:r>
            <w:r w:rsidR="008A0972">
              <w:rPr>
                <w:sz w:val="26"/>
                <w:szCs w:val="26"/>
              </w:rPr>
              <w:t xml:space="preserve"> </w:t>
            </w:r>
            <w:r w:rsidRPr="008A143D">
              <w:rPr>
                <w:sz w:val="26"/>
                <w:szCs w:val="26"/>
              </w:rPr>
              <w:t xml:space="preserve">общеобразовательного учреждения </w:t>
            </w:r>
            <w:r w:rsidR="005141D9">
              <w:rPr>
                <w:bCs/>
                <w:sz w:val="26"/>
                <w:szCs w:val="26"/>
              </w:rPr>
              <w:t>«Средняя  школа №19 – корпус кадет «Виктория</w:t>
            </w:r>
            <w:r w:rsidRPr="008A143D">
              <w:rPr>
                <w:bCs/>
                <w:sz w:val="26"/>
                <w:szCs w:val="26"/>
              </w:rPr>
              <w:t xml:space="preserve">» </w:t>
            </w:r>
            <w:r w:rsidRPr="008A143D">
              <w:rPr>
                <w:sz w:val="26"/>
                <w:szCs w:val="26"/>
              </w:rPr>
              <w:t>«Равнение на победу»</w:t>
            </w:r>
          </w:p>
        </w:tc>
      </w:tr>
      <w:tr w:rsidR="0006380E" w:rsidRPr="0030110B" w:rsidTr="002C1CE2">
        <w:trPr>
          <w:trHeight w:val="9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E" w:rsidRPr="008A143D" w:rsidRDefault="0006380E" w:rsidP="002C1CE2">
            <w:pPr>
              <w:rPr>
                <w:b/>
                <w:sz w:val="26"/>
                <w:szCs w:val="26"/>
              </w:rPr>
            </w:pPr>
            <w:r w:rsidRPr="008A143D">
              <w:rPr>
                <w:b/>
                <w:bCs/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E" w:rsidRPr="008A143D" w:rsidRDefault="0006380E" w:rsidP="005141D9">
            <w:pPr>
              <w:ind w:firstLine="113"/>
              <w:rPr>
                <w:sz w:val="26"/>
                <w:szCs w:val="26"/>
              </w:rPr>
            </w:pPr>
            <w:r w:rsidRPr="008A143D">
              <w:rPr>
                <w:sz w:val="26"/>
                <w:szCs w:val="26"/>
              </w:rPr>
              <w:t xml:space="preserve">    Творческий коллектив </w:t>
            </w:r>
            <w:r w:rsidRPr="008A143D">
              <w:rPr>
                <w:bCs/>
                <w:sz w:val="26"/>
                <w:szCs w:val="26"/>
              </w:rPr>
              <w:t>М</w:t>
            </w:r>
            <w:r w:rsidR="005141D9">
              <w:rPr>
                <w:bCs/>
                <w:sz w:val="26"/>
                <w:szCs w:val="26"/>
              </w:rPr>
              <w:t>А</w:t>
            </w:r>
            <w:r w:rsidRPr="008A143D">
              <w:rPr>
                <w:bCs/>
                <w:sz w:val="26"/>
                <w:szCs w:val="26"/>
              </w:rPr>
              <w:t>ОУ</w:t>
            </w:r>
            <w:r w:rsidRPr="008A143D">
              <w:rPr>
                <w:bCs/>
                <w:color w:val="FF0000"/>
                <w:sz w:val="26"/>
                <w:szCs w:val="26"/>
              </w:rPr>
              <w:t xml:space="preserve"> </w:t>
            </w:r>
            <w:r w:rsidR="005141D9">
              <w:rPr>
                <w:bCs/>
                <w:sz w:val="26"/>
                <w:szCs w:val="26"/>
              </w:rPr>
              <w:t>«Средняя школа №19 –корпус кадет «Виктория»</w:t>
            </w:r>
            <w:r w:rsidRPr="008A143D">
              <w:rPr>
                <w:bCs/>
                <w:sz w:val="26"/>
                <w:szCs w:val="26"/>
              </w:rPr>
              <w:t xml:space="preserve"> </w:t>
            </w:r>
            <w:r w:rsidRPr="008A143D">
              <w:rPr>
                <w:sz w:val="26"/>
                <w:szCs w:val="26"/>
              </w:rPr>
              <w:t>под руководством  Ивановой Е.И., директора школы</w:t>
            </w:r>
            <w:r w:rsidRPr="008A143D">
              <w:rPr>
                <w:bCs/>
                <w:color w:val="FF0000"/>
                <w:sz w:val="26"/>
                <w:szCs w:val="26"/>
              </w:rPr>
              <w:t xml:space="preserve"> </w:t>
            </w:r>
          </w:p>
        </w:tc>
      </w:tr>
      <w:tr w:rsidR="0006380E" w:rsidRPr="0030110B" w:rsidTr="002C1CE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E" w:rsidRPr="008A143D" w:rsidRDefault="0006380E" w:rsidP="002C1CE2">
            <w:pPr>
              <w:rPr>
                <w:b/>
                <w:sz w:val="26"/>
                <w:szCs w:val="26"/>
              </w:rPr>
            </w:pPr>
            <w:r w:rsidRPr="008A143D">
              <w:rPr>
                <w:b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E" w:rsidRPr="008A143D" w:rsidRDefault="0006380E" w:rsidP="00FC1A53">
            <w:pPr>
              <w:ind w:firstLine="295"/>
              <w:jc w:val="both"/>
              <w:rPr>
                <w:i/>
                <w:iCs/>
                <w:sz w:val="26"/>
                <w:szCs w:val="26"/>
              </w:rPr>
            </w:pPr>
            <w:proofErr w:type="gramStart"/>
            <w:r w:rsidRPr="008A143D">
              <w:rPr>
                <w:spacing w:val="4"/>
                <w:sz w:val="26"/>
                <w:szCs w:val="26"/>
              </w:rPr>
              <w:t>Программа развития физической культуры и спорта</w:t>
            </w:r>
            <w:r>
              <w:rPr>
                <w:spacing w:val="4"/>
                <w:sz w:val="26"/>
                <w:szCs w:val="26"/>
              </w:rPr>
              <w:t>,</w:t>
            </w:r>
            <w:r w:rsidRPr="00411E98">
              <w:rPr>
                <w:sz w:val="26"/>
                <w:szCs w:val="26"/>
              </w:rPr>
              <w:t xml:space="preserve"> </w:t>
            </w:r>
            <w:r w:rsidR="005141D9">
              <w:rPr>
                <w:spacing w:val="4"/>
                <w:sz w:val="26"/>
                <w:szCs w:val="26"/>
              </w:rPr>
              <w:t xml:space="preserve">олимпийского образования </w:t>
            </w:r>
            <w:r w:rsidRPr="008A143D">
              <w:rPr>
                <w:spacing w:val="4"/>
                <w:sz w:val="26"/>
                <w:szCs w:val="26"/>
              </w:rPr>
              <w:t xml:space="preserve">«Равнение на победу» разработана в соответствии  </w:t>
            </w:r>
            <w:r w:rsidRPr="008A143D">
              <w:rPr>
                <w:sz w:val="26"/>
                <w:szCs w:val="26"/>
              </w:rPr>
              <w:t>с принципами и направлениями  воспитания и развития детей, которые определены Законом Российской Федерации «Об образовании», Концепцией Федеральной целевой программы развития образования на 20</w:t>
            </w:r>
            <w:r w:rsidR="0091658B">
              <w:rPr>
                <w:sz w:val="26"/>
                <w:szCs w:val="26"/>
              </w:rPr>
              <w:t>15-2020</w:t>
            </w:r>
            <w:r w:rsidRPr="008A143D">
              <w:rPr>
                <w:sz w:val="26"/>
                <w:szCs w:val="26"/>
              </w:rPr>
              <w:t xml:space="preserve"> гг., Концепцией модернизации российского образования, Концепцией патриотического воспитания граждан Российской Федерации,</w:t>
            </w:r>
            <w:r w:rsidRPr="008A143D">
              <w:rPr>
                <w:bCs/>
                <w:spacing w:val="-6"/>
                <w:sz w:val="26"/>
                <w:szCs w:val="26"/>
              </w:rPr>
              <w:t xml:space="preserve"> Концепцией государственной политики Российской Федерации в отношении российского казачества</w:t>
            </w:r>
            <w:r w:rsidRPr="008A143D">
              <w:rPr>
                <w:sz w:val="26"/>
                <w:szCs w:val="26"/>
              </w:rPr>
              <w:t>, Федеральной  целевой программой</w:t>
            </w:r>
            <w:proofErr w:type="gramEnd"/>
            <w:r w:rsidRPr="008A143D">
              <w:rPr>
                <w:sz w:val="26"/>
                <w:szCs w:val="26"/>
              </w:rPr>
              <w:t xml:space="preserve"> развития образования на </w:t>
            </w:r>
            <w:r w:rsidR="00742FCA">
              <w:rPr>
                <w:sz w:val="26"/>
                <w:szCs w:val="26"/>
              </w:rPr>
              <w:t>2019-2024</w:t>
            </w:r>
            <w:r w:rsidRPr="00411E98">
              <w:rPr>
                <w:sz w:val="26"/>
                <w:szCs w:val="26"/>
              </w:rPr>
              <w:t xml:space="preserve"> </w:t>
            </w:r>
            <w:r w:rsidRPr="008A143D">
              <w:rPr>
                <w:sz w:val="26"/>
                <w:szCs w:val="26"/>
              </w:rPr>
              <w:t xml:space="preserve">гг.,   Государственной программой "Патриотическое воспитание граждан Российской Федерации на </w:t>
            </w:r>
            <w:r w:rsidR="00742FCA">
              <w:rPr>
                <w:sz w:val="26"/>
                <w:szCs w:val="26"/>
              </w:rPr>
              <w:t>2019-2024</w:t>
            </w:r>
            <w:r w:rsidRPr="00411E98">
              <w:rPr>
                <w:sz w:val="26"/>
                <w:szCs w:val="26"/>
              </w:rPr>
              <w:t xml:space="preserve"> </w:t>
            </w:r>
            <w:r w:rsidRPr="008A143D">
              <w:rPr>
                <w:sz w:val="26"/>
                <w:szCs w:val="26"/>
              </w:rPr>
              <w:t>годы", Федеральной целевой программой «Развитие физической культуры и спорт</w:t>
            </w:r>
            <w:r w:rsidR="00FC1A53">
              <w:rPr>
                <w:sz w:val="26"/>
                <w:szCs w:val="26"/>
              </w:rPr>
              <w:t>а в Рос</w:t>
            </w:r>
            <w:r w:rsidR="0091658B">
              <w:rPr>
                <w:sz w:val="26"/>
                <w:szCs w:val="26"/>
              </w:rPr>
              <w:t>сийской Федерации на 2008 - 2020</w:t>
            </w:r>
            <w:r w:rsidRPr="008A143D">
              <w:rPr>
                <w:sz w:val="26"/>
                <w:szCs w:val="26"/>
              </w:rPr>
              <w:t xml:space="preserve"> годы». </w:t>
            </w:r>
          </w:p>
        </w:tc>
      </w:tr>
      <w:tr w:rsidR="0006380E" w:rsidRPr="0030110B" w:rsidTr="002C1CE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E" w:rsidRPr="008A143D" w:rsidRDefault="0006380E" w:rsidP="002C1CE2">
            <w:pPr>
              <w:rPr>
                <w:b/>
                <w:sz w:val="26"/>
                <w:szCs w:val="26"/>
              </w:rPr>
            </w:pPr>
            <w:r w:rsidRPr="008A143D">
              <w:rPr>
                <w:b/>
                <w:sz w:val="26"/>
                <w:szCs w:val="26"/>
              </w:rPr>
              <w:t>Участники программы</w:t>
            </w:r>
          </w:p>
          <w:p w:rsidR="0006380E" w:rsidRPr="008A143D" w:rsidRDefault="0006380E" w:rsidP="002C1CE2">
            <w:pPr>
              <w:rPr>
                <w:b/>
                <w:sz w:val="26"/>
                <w:szCs w:val="26"/>
              </w:rPr>
            </w:pPr>
          </w:p>
          <w:p w:rsidR="0006380E" w:rsidRPr="008A143D" w:rsidRDefault="0006380E" w:rsidP="002C1CE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E" w:rsidRPr="008A143D" w:rsidRDefault="0006380E" w:rsidP="002C1CE2">
            <w:pPr>
              <w:shd w:val="clear" w:color="auto" w:fill="FFFFFF"/>
              <w:ind w:left="28"/>
              <w:jc w:val="both"/>
              <w:rPr>
                <w:sz w:val="26"/>
                <w:szCs w:val="26"/>
              </w:rPr>
            </w:pPr>
            <w:r w:rsidRPr="008A143D">
              <w:rPr>
                <w:bCs/>
                <w:sz w:val="26"/>
                <w:szCs w:val="26"/>
              </w:rPr>
              <w:t xml:space="preserve">Педагогический, ученический и родительский коллективы </w:t>
            </w:r>
            <w:r w:rsidRPr="008A143D">
              <w:rPr>
                <w:sz w:val="26"/>
                <w:szCs w:val="26"/>
              </w:rPr>
              <w:t>М</w:t>
            </w:r>
            <w:r w:rsidR="005141D9">
              <w:rPr>
                <w:sz w:val="26"/>
                <w:szCs w:val="26"/>
              </w:rPr>
              <w:t>АОУ «Средняя школа №19- корпус кадет «Виктория</w:t>
            </w:r>
            <w:r w:rsidRPr="008A143D">
              <w:rPr>
                <w:sz w:val="26"/>
                <w:szCs w:val="26"/>
              </w:rPr>
              <w:t>»</w:t>
            </w:r>
          </w:p>
          <w:p w:rsidR="0006380E" w:rsidRPr="008A143D" w:rsidRDefault="0006380E" w:rsidP="002C1CE2">
            <w:pPr>
              <w:rPr>
                <w:sz w:val="26"/>
                <w:szCs w:val="26"/>
              </w:rPr>
            </w:pPr>
          </w:p>
        </w:tc>
      </w:tr>
      <w:tr w:rsidR="0006380E" w:rsidRPr="0030110B" w:rsidTr="002C1CE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E" w:rsidRPr="008A143D" w:rsidRDefault="0006380E" w:rsidP="002C1CE2">
            <w:pPr>
              <w:rPr>
                <w:b/>
                <w:bCs/>
                <w:sz w:val="26"/>
                <w:szCs w:val="26"/>
              </w:rPr>
            </w:pPr>
            <w:r w:rsidRPr="008A143D">
              <w:rPr>
                <w:b/>
                <w:bCs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E" w:rsidRPr="008A143D" w:rsidRDefault="008F1CAB" w:rsidP="002C1C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2020 - 2025</w:t>
            </w:r>
            <w:bookmarkStart w:id="0" w:name="_GoBack"/>
            <w:bookmarkEnd w:id="0"/>
            <w:r w:rsidR="0006380E" w:rsidRPr="008A143D">
              <w:rPr>
                <w:sz w:val="26"/>
                <w:szCs w:val="26"/>
              </w:rPr>
              <w:t xml:space="preserve"> годы </w:t>
            </w:r>
          </w:p>
          <w:p w:rsidR="0006380E" w:rsidRPr="008A143D" w:rsidRDefault="0006380E" w:rsidP="002C1CE2">
            <w:pPr>
              <w:ind w:firstLine="709"/>
              <w:rPr>
                <w:sz w:val="26"/>
                <w:szCs w:val="26"/>
              </w:rPr>
            </w:pPr>
          </w:p>
        </w:tc>
      </w:tr>
      <w:tr w:rsidR="0006380E" w:rsidRPr="0030110B" w:rsidTr="002C1CE2">
        <w:trPr>
          <w:trHeight w:val="19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E" w:rsidRPr="008A143D" w:rsidRDefault="0006380E" w:rsidP="002C1CE2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Цель</w:t>
            </w:r>
            <w:r w:rsidRPr="008A143D">
              <w:rPr>
                <w:b/>
                <w:bCs/>
                <w:sz w:val="26"/>
                <w:szCs w:val="26"/>
              </w:rPr>
              <w:t xml:space="preserve"> 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E" w:rsidRPr="008A143D" w:rsidRDefault="0006380E" w:rsidP="002C1CE2">
            <w:pPr>
              <w:rPr>
                <w:b/>
                <w:i/>
                <w:sz w:val="26"/>
                <w:szCs w:val="26"/>
              </w:rPr>
            </w:pPr>
            <w:r w:rsidRPr="008A143D">
              <w:rPr>
                <w:b/>
                <w:sz w:val="26"/>
                <w:szCs w:val="26"/>
              </w:rPr>
              <w:t xml:space="preserve">Цель Программы: </w:t>
            </w:r>
            <w:r w:rsidRPr="008A143D">
              <w:rPr>
                <w:sz w:val="26"/>
                <w:szCs w:val="26"/>
              </w:rPr>
              <w:t xml:space="preserve"> совершенствование образовательной  среды  учреждения, направленной на развитие физической культуры и детско-юношеского спорта;</w:t>
            </w:r>
            <w:r>
              <w:rPr>
                <w:sz w:val="26"/>
                <w:szCs w:val="26"/>
              </w:rPr>
              <w:t xml:space="preserve"> </w:t>
            </w:r>
            <w:r w:rsidRPr="008A143D">
              <w:rPr>
                <w:sz w:val="26"/>
                <w:szCs w:val="26"/>
              </w:rPr>
              <w:t xml:space="preserve">формирование основы для подготовки к достойному служению Отечеству на гражданском и военном поприще.  </w:t>
            </w:r>
          </w:p>
        </w:tc>
      </w:tr>
      <w:tr w:rsidR="0006380E" w:rsidRPr="0030110B" w:rsidTr="002C1CE2">
        <w:trPr>
          <w:trHeight w:val="46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E" w:rsidRPr="008A143D" w:rsidRDefault="0006380E" w:rsidP="002C1CE2">
            <w:pPr>
              <w:rPr>
                <w:b/>
                <w:bCs/>
                <w:sz w:val="26"/>
                <w:szCs w:val="26"/>
              </w:rPr>
            </w:pPr>
            <w:r w:rsidRPr="008A143D">
              <w:rPr>
                <w:b/>
                <w:bCs/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E" w:rsidRPr="008A143D" w:rsidRDefault="0006380E" w:rsidP="002C1CE2">
            <w:pPr>
              <w:rPr>
                <w:b/>
                <w:sz w:val="26"/>
                <w:szCs w:val="26"/>
              </w:rPr>
            </w:pPr>
            <w:r w:rsidRPr="008A143D">
              <w:rPr>
                <w:b/>
                <w:sz w:val="26"/>
                <w:szCs w:val="26"/>
              </w:rPr>
              <w:t>Задачи Программы:</w:t>
            </w:r>
          </w:p>
          <w:p w:rsidR="0006380E" w:rsidRPr="008A143D" w:rsidRDefault="0006380E" w:rsidP="008C7DE3">
            <w:pPr>
              <w:jc w:val="both"/>
              <w:rPr>
                <w:sz w:val="26"/>
                <w:szCs w:val="26"/>
              </w:rPr>
            </w:pPr>
            <w:r w:rsidRPr="008A143D">
              <w:rPr>
                <w:sz w:val="26"/>
                <w:szCs w:val="26"/>
              </w:rPr>
              <w:t>- создание благоприятных внешних и внутренних условий для эффективной совместной деятельности участников образовательного процесса, направленной на формирование физически и нравственно здоровой личности, осознающей глобальные проблемы современности и свою роль в их решении;</w:t>
            </w:r>
          </w:p>
          <w:p w:rsidR="0006380E" w:rsidRPr="008A143D" w:rsidRDefault="0006380E" w:rsidP="008C7DE3">
            <w:pPr>
              <w:jc w:val="both"/>
              <w:rPr>
                <w:sz w:val="26"/>
                <w:szCs w:val="26"/>
              </w:rPr>
            </w:pPr>
            <w:r w:rsidRPr="008A143D">
              <w:rPr>
                <w:sz w:val="26"/>
                <w:szCs w:val="26"/>
              </w:rPr>
              <w:t>- внедрение современных  технологий, способствующих  развитию физической культуры и детско-юношеского спорта;</w:t>
            </w:r>
          </w:p>
          <w:p w:rsidR="0006380E" w:rsidRPr="008A143D" w:rsidRDefault="0006380E" w:rsidP="008C7DE3">
            <w:pPr>
              <w:jc w:val="both"/>
              <w:rPr>
                <w:sz w:val="26"/>
                <w:szCs w:val="26"/>
              </w:rPr>
            </w:pPr>
            <w:r w:rsidRPr="008A143D">
              <w:rPr>
                <w:b/>
                <w:i/>
                <w:sz w:val="26"/>
                <w:szCs w:val="26"/>
              </w:rPr>
              <w:t>-</w:t>
            </w:r>
            <w:r w:rsidRPr="008A143D">
              <w:rPr>
                <w:sz w:val="26"/>
                <w:szCs w:val="26"/>
              </w:rPr>
              <w:t xml:space="preserve"> формирование индивидуальной траектории  физического и личностного развития школьников через включение в мероприятия гражданско-патриотической и спортивно-оздоровительной направленностей</w:t>
            </w:r>
            <w:r>
              <w:rPr>
                <w:sz w:val="26"/>
                <w:szCs w:val="26"/>
              </w:rPr>
              <w:t xml:space="preserve">, </w:t>
            </w:r>
            <w:r w:rsidRPr="00A00B70">
              <w:rPr>
                <w:sz w:val="26"/>
                <w:szCs w:val="26"/>
              </w:rPr>
              <w:t>пропаганду олимпийских</w:t>
            </w:r>
            <w:r w:rsidR="00B6235A">
              <w:rPr>
                <w:sz w:val="26"/>
                <w:szCs w:val="26"/>
              </w:rPr>
              <w:t xml:space="preserve">, </w:t>
            </w:r>
            <w:r w:rsidR="0091658B">
              <w:rPr>
                <w:sz w:val="26"/>
                <w:szCs w:val="26"/>
              </w:rPr>
              <w:t>национальных</w:t>
            </w:r>
            <w:r w:rsidR="00B6235A">
              <w:rPr>
                <w:sz w:val="26"/>
                <w:szCs w:val="26"/>
              </w:rPr>
              <w:t xml:space="preserve"> и неолимпийских</w:t>
            </w:r>
            <w:r w:rsidR="0091658B">
              <w:rPr>
                <w:sz w:val="26"/>
                <w:szCs w:val="26"/>
              </w:rPr>
              <w:t xml:space="preserve"> </w:t>
            </w:r>
            <w:r w:rsidRPr="00A00B70">
              <w:rPr>
                <w:sz w:val="26"/>
                <w:szCs w:val="26"/>
              </w:rPr>
              <w:t xml:space="preserve"> видов спорта</w:t>
            </w:r>
            <w:proofErr w:type="gramStart"/>
            <w:r w:rsidRPr="00A00B70">
              <w:rPr>
                <w:sz w:val="26"/>
                <w:szCs w:val="26"/>
              </w:rPr>
              <w:t>;</w:t>
            </w:r>
            <w:r w:rsidRPr="008A143D">
              <w:rPr>
                <w:sz w:val="26"/>
                <w:szCs w:val="26"/>
              </w:rPr>
              <w:t>;</w:t>
            </w:r>
            <w:proofErr w:type="gramEnd"/>
          </w:p>
          <w:p w:rsidR="0006380E" w:rsidRPr="008A143D" w:rsidRDefault="0006380E" w:rsidP="008C7DE3">
            <w:pPr>
              <w:jc w:val="both"/>
              <w:rPr>
                <w:sz w:val="26"/>
                <w:szCs w:val="26"/>
              </w:rPr>
            </w:pPr>
            <w:r w:rsidRPr="008A143D">
              <w:rPr>
                <w:sz w:val="26"/>
                <w:szCs w:val="26"/>
              </w:rPr>
              <w:t>- активизация взаимодействия с партнерами по социокультурному комплексу путем расширения спектра направлений совместной деятельности;</w:t>
            </w:r>
          </w:p>
          <w:p w:rsidR="0006380E" w:rsidRPr="008A143D" w:rsidRDefault="0006380E" w:rsidP="008C7DE3">
            <w:pPr>
              <w:jc w:val="both"/>
              <w:rPr>
                <w:sz w:val="26"/>
                <w:szCs w:val="26"/>
              </w:rPr>
            </w:pPr>
            <w:r w:rsidRPr="008A143D">
              <w:rPr>
                <w:sz w:val="26"/>
                <w:szCs w:val="26"/>
              </w:rPr>
              <w:t xml:space="preserve">- создание  зон релаксации  и двигательной активности в начальной школе; </w:t>
            </w:r>
          </w:p>
          <w:p w:rsidR="0006380E" w:rsidRPr="008A143D" w:rsidRDefault="0006380E" w:rsidP="008C7DE3">
            <w:pPr>
              <w:jc w:val="both"/>
              <w:rPr>
                <w:sz w:val="26"/>
                <w:szCs w:val="26"/>
              </w:rPr>
            </w:pPr>
            <w:r w:rsidRPr="008A143D">
              <w:rPr>
                <w:sz w:val="26"/>
                <w:szCs w:val="26"/>
              </w:rPr>
              <w:t>-  формирование карт здоровья и физического развития обучающихся 1-11 классов. Внедрение технологии А.Ф. Базарного в образовательный процесс</w:t>
            </w:r>
          </w:p>
        </w:tc>
      </w:tr>
      <w:tr w:rsidR="0006380E" w:rsidRPr="0030110B" w:rsidTr="002C1CE2">
        <w:trPr>
          <w:trHeight w:val="46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E" w:rsidRPr="008A143D" w:rsidRDefault="0006380E" w:rsidP="002C1CE2">
            <w:pPr>
              <w:rPr>
                <w:b/>
                <w:sz w:val="26"/>
                <w:szCs w:val="26"/>
              </w:rPr>
            </w:pPr>
            <w:r w:rsidRPr="008A143D">
              <w:rPr>
                <w:b/>
                <w:sz w:val="26"/>
                <w:szCs w:val="26"/>
              </w:rPr>
              <w:t>Ожидаемые результаты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E" w:rsidRPr="008A143D" w:rsidRDefault="0006380E" w:rsidP="0006380E">
            <w:pPr>
              <w:numPr>
                <w:ilvl w:val="0"/>
                <w:numId w:val="1"/>
              </w:numPr>
              <w:ind w:left="34" w:firstLine="326"/>
              <w:rPr>
                <w:sz w:val="26"/>
                <w:szCs w:val="26"/>
              </w:rPr>
            </w:pPr>
            <w:r w:rsidRPr="008A143D">
              <w:rPr>
                <w:sz w:val="26"/>
                <w:szCs w:val="26"/>
              </w:rPr>
              <w:t>Мотивация обучающихся школы на победы в спортивных соревнованиях, стремление школьников к  достижению высокого уровня физической подготовленности, умению действовать в нестандартных ситуациях.</w:t>
            </w:r>
          </w:p>
          <w:p w:rsidR="0006380E" w:rsidRPr="008A143D" w:rsidRDefault="0006380E" w:rsidP="0006380E">
            <w:pPr>
              <w:numPr>
                <w:ilvl w:val="0"/>
                <w:numId w:val="1"/>
              </w:numPr>
              <w:ind w:left="34" w:firstLine="326"/>
              <w:rPr>
                <w:sz w:val="26"/>
                <w:szCs w:val="26"/>
              </w:rPr>
            </w:pPr>
            <w:r w:rsidRPr="008A143D">
              <w:rPr>
                <w:sz w:val="26"/>
                <w:szCs w:val="26"/>
              </w:rPr>
              <w:t>Снижение  влияния    негативных факторов  и отрицательных  воздействий  на здоровье  обучающихся   путем  включения  100%   обучающихся  в комплекс психогигиенических и коррекционных мероприятий.</w:t>
            </w:r>
          </w:p>
          <w:p w:rsidR="0006380E" w:rsidRPr="008A143D" w:rsidRDefault="0006380E" w:rsidP="0006380E">
            <w:pPr>
              <w:numPr>
                <w:ilvl w:val="0"/>
                <w:numId w:val="1"/>
              </w:numPr>
              <w:ind w:left="34" w:firstLine="326"/>
              <w:rPr>
                <w:sz w:val="26"/>
                <w:szCs w:val="26"/>
              </w:rPr>
            </w:pPr>
            <w:r w:rsidRPr="008A143D">
              <w:rPr>
                <w:sz w:val="26"/>
                <w:szCs w:val="26"/>
              </w:rPr>
              <w:t>Создание системы консультативной помощи всем участникам образовательного процесса по вопросам сохранения здоровья, применения средств и способов его укрепления.</w:t>
            </w:r>
          </w:p>
          <w:p w:rsidR="0006380E" w:rsidRPr="008A143D" w:rsidRDefault="0006380E" w:rsidP="0006380E">
            <w:pPr>
              <w:numPr>
                <w:ilvl w:val="0"/>
                <w:numId w:val="1"/>
              </w:numPr>
              <w:ind w:left="34" w:firstLine="326"/>
              <w:contextualSpacing/>
              <w:rPr>
                <w:sz w:val="26"/>
                <w:szCs w:val="26"/>
              </w:rPr>
            </w:pPr>
            <w:r w:rsidRPr="008A143D">
              <w:rPr>
                <w:sz w:val="26"/>
                <w:szCs w:val="26"/>
              </w:rPr>
              <w:t>Участие 100</w:t>
            </w:r>
            <w:r>
              <w:rPr>
                <w:sz w:val="26"/>
                <w:szCs w:val="26"/>
              </w:rPr>
              <w:t>%</w:t>
            </w:r>
            <w:r w:rsidRPr="008A143D">
              <w:rPr>
                <w:sz w:val="26"/>
                <w:szCs w:val="26"/>
              </w:rPr>
              <w:t xml:space="preserve"> обучающихся школы в различных соревнованиях физкультурно-спортивной направленности, проведение на базе учреждения спортивных соревнований, соревнований кадет-спасателей муниципального и регионального уровней.</w:t>
            </w:r>
          </w:p>
          <w:p w:rsidR="0006380E" w:rsidRPr="008A143D" w:rsidRDefault="0006380E" w:rsidP="0006380E">
            <w:pPr>
              <w:numPr>
                <w:ilvl w:val="0"/>
                <w:numId w:val="1"/>
              </w:numPr>
              <w:tabs>
                <w:tab w:val="left" w:pos="-709"/>
              </w:tabs>
              <w:suppressAutoHyphens/>
              <w:spacing w:line="100" w:lineRule="atLeast"/>
              <w:ind w:left="34" w:firstLine="326"/>
              <w:rPr>
                <w:rFonts w:eastAsia="DejaVu Sans"/>
                <w:sz w:val="26"/>
                <w:szCs w:val="26"/>
                <w:lang w:eastAsia="ar-SA"/>
              </w:rPr>
            </w:pPr>
            <w:r w:rsidRPr="008A143D">
              <w:rPr>
                <w:rFonts w:eastAsia="DejaVu Sans"/>
                <w:sz w:val="26"/>
                <w:szCs w:val="26"/>
                <w:lang w:eastAsia="ar-SA"/>
              </w:rPr>
              <w:t>Мониторинг здоровья каждого участника образовательного процесса, оформление карты здоровья, формирование ценностных установок  и жизненных  приоритетов на здоровье, здоровый образ жизни и самореализацию личности.</w:t>
            </w:r>
            <w:r w:rsidRPr="008A143D">
              <w:rPr>
                <w:sz w:val="26"/>
                <w:szCs w:val="26"/>
              </w:rPr>
              <w:t xml:space="preserve"> </w:t>
            </w:r>
          </w:p>
          <w:p w:rsidR="0006380E" w:rsidRPr="008A143D" w:rsidRDefault="0006380E" w:rsidP="0006380E">
            <w:pPr>
              <w:numPr>
                <w:ilvl w:val="0"/>
                <w:numId w:val="1"/>
              </w:numPr>
              <w:tabs>
                <w:tab w:val="left" w:pos="-709"/>
              </w:tabs>
              <w:suppressAutoHyphens/>
              <w:spacing w:line="100" w:lineRule="atLeast"/>
              <w:ind w:left="34" w:firstLine="326"/>
              <w:rPr>
                <w:rFonts w:eastAsia="DejaVu Sans"/>
                <w:sz w:val="26"/>
                <w:szCs w:val="26"/>
                <w:lang w:eastAsia="ar-SA"/>
              </w:rPr>
            </w:pPr>
            <w:r w:rsidRPr="008A143D">
              <w:rPr>
                <w:sz w:val="26"/>
                <w:szCs w:val="26"/>
              </w:rPr>
              <w:t>Мониторинг физической подготовленности обучающихся, привлечение партнеров социокультурного комплекса для работы с физически одаренными детьми.</w:t>
            </w:r>
          </w:p>
          <w:p w:rsidR="0006380E" w:rsidRPr="008A143D" w:rsidRDefault="0006380E" w:rsidP="0006380E">
            <w:pPr>
              <w:numPr>
                <w:ilvl w:val="0"/>
                <w:numId w:val="1"/>
              </w:numPr>
              <w:ind w:left="34" w:firstLine="326"/>
              <w:contextualSpacing/>
              <w:rPr>
                <w:sz w:val="26"/>
                <w:szCs w:val="26"/>
              </w:rPr>
            </w:pPr>
            <w:r w:rsidRPr="008A143D">
              <w:rPr>
                <w:sz w:val="26"/>
                <w:szCs w:val="26"/>
              </w:rPr>
              <w:t>Физическое развитие детей и молодежи, формирование здорового образа жизни.</w:t>
            </w:r>
          </w:p>
        </w:tc>
      </w:tr>
    </w:tbl>
    <w:p w:rsidR="00A835C2" w:rsidRDefault="00A835C2"/>
    <w:sectPr w:rsidR="00A835C2" w:rsidSect="00A8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07264"/>
    <w:multiLevelType w:val="hybridMultilevel"/>
    <w:tmpl w:val="6A409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80E"/>
    <w:rsid w:val="0006380E"/>
    <w:rsid w:val="00130057"/>
    <w:rsid w:val="003F4780"/>
    <w:rsid w:val="00403479"/>
    <w:rsid w:val="00413BF9"/>
    <w:rsid w:val="005141D9"/>
    <w:rsid w:val="0068625F"/>
    <w:rsid w:val="00742FCA"/>
    <w:rsid w:val="008A0972"/>
    <w:rsid w:val="008C7DE3"/>
    <w:rsid w:val="008F1CAB"/>
    <w:rsid w:val="0091658B"/>
    <w:rsid w:val="009A4263"/>
    <w:rsid w:val="00A835C2"/>
    <w:rsid w:val="00B6235A"/>
    <w:rsid w:val="00C73A2F"/>
    <w:rsid w:val="00E613F4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37826-AAAA-44BB-80F9-1CA05B83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2019-11-05T11:01:00Z</cp:lastPrinted>
  <dcterms:created xsi:type="dcterms:W3CDTF">2016-02-10T18:55:00Z</dcterms:created>
  <dcterms:modified xsi:type="dcterms:W3CDTF">2024-09-30T10:43:00Z</dcterms:modified>
</cp:coreProperties>
</file>